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BD4A" w14:textId="77777777" w:rsidR="00EC76F6" w:rsidRDefault="00EC76F6" w:rsidP="00EC76F6"/>
    <w:p w14:paraId="713A749E" w14:textId="018C9545" w:rsidR="00EC76F6" w:rsidRPr="00D214D9" w:rsidRDefault="00EC76F6" w:rsidP="00EC76F6">
      <w:r w:rsidRPr="00D214D9">
        <w:rPr>
          <w:rFonts w:hint="eastAsia"/>
        </w:rPr>
        <w:t>カーボン・オフセット</w:t>
      </w:r>
      <w:r>
        <w:rPr>
          <w:rFonts w:hint="eastAsia"/>
        </w:rPr>
        <w:t>第三者認証プログラム管理者</w:t>
      </w:r>
      <w:r w:rsidR="006C2A83">
        <w:rPr>
          <w:rFonts w:hint="eastAsia"/>
        </w:rPr>
        <w:t xml:space="preserve">　</w:t>
      </w:r>
      <w:r w:rsidRPr="00D214D9">
        <w:rPr>
          <w:rFonts w:hint="eastAsia"/>
        </w:rPr>
        <w:t>御中</w:t>
      </w:r>
    </w:p>
    <w:p w14:paraId="6A98D485" w14:textId="77777777" w:rsidR="00EC76F6" w:rsidRPr="00D214D9" w:rsidRDefault="00EC76F6" w:rsidP="00EC76F6"/>
    <w:p w14:paraId="041DEDBA" w14:textId="77777777" w:rsidR="00EC76F6" w:rsidRPr="00D214D9" w:rsidRDefault="00EC76F6" w:rsidP="00EC76F6">
      <w:pPr>
        <w:jc w:val="center"/>
        <w:rPr>
          <w:b/>
          <w:sz w:val="24"/>
          <w:szCs w:val="24"/>
        </w:rPr>
      </w:pPr>
      <w:r w:rsidRPr="00D214D9">
        <w:rPr>
          <w:rFonts w:hint="eastAsia"/>
          <w:b/>
          <w:sz w:val="24"/>
          <w:szCs w:val="24"/>
        </w:rPr>
        <w:t>カーボン・オフセット第三者認証プログラム</w:t>
      </w:r>
    </w:p>
    <w:p w14:paraId="0B35B245" w14:textId="5FE3F73C" w:rsidR="00EC76F6" w:rsidRPr="00D214D9" w:rsidRDefault="00EC76F6" w:rsidP="00EC76F6">
      <w:pPr>
        <w:jc w:val="center"/>
        <w:rPr>
          <w:b/>
          <w:sz w:val="24"/>
          <w:szCs w:val="24"/>
        </w:rPr>
      </w:pPr>
      <w:r w:rsidRPr="00D214D9">
        <w:rPr>
          <w:rFonts w:hint="eastAsia"/>
          <w:b/>
          <w:sz w:val="24"/>
          <w:szCs w:val="24"/>
        </w:rPr>
        <w:t>カーボン・オフセット認証　認証報告書</w:t>
      </w:r>
    </w:p>
    <w:p w14:paraId="2604AF4D" w14:textId="77777777" w:rsidR="00EC76F6" w:rsidRDefault="00EC76F6" w:rsidP="00EC76F6">
      <w:pPr>
        <w:wordWrap w:val="0"/>
        <w:jc w:val="right"/>
      </w:pPr>
    </w:p>
    <w:p w14:paraId="5D63B93A" w14:textId="77777777" w:rsidR="00EC76F6" w:rsidRPr="00D214D9" w:rsidRDefault="00EC76F6" w:rsidP="00EC76F6">
      <w:pPr>
        <w:jc w:val="right"/>
      </w:pPr>
    </w:p>
    <w:p w14:paraId="1CC5D339" w14:textId="77777777" w:rsidR="00EC76F6" w:rsidRPr="00D214D9" w:rsidRDefault="00EC76F6" w:rsidP="00EC76F6">
      <w:pPr>
        <w:jc w:val="right"/>
      </w:pPr>
      <w:r w:rsidRPr="00D214D9">
        <w:rPr>
          <w:rFonts w:hint="eastAsia"/>
        </w:rPr>
        <w:t>平成　　　年　　月　　日</w:t>
      </w:r>
    </w:p>
    <w:p w14:paraId="397949DA" w14:textId="77777777" w:rsidR="00EC76F6" w:rsidRPr="00D214D9" w:rsidRDefault="00EC76F6" w:rsidP="00EC76F6">
      <w:pPr>
        <w:jc w:val="left"/>
      </w:pPr>
    </w:p>
    <w:p w14:paraId="2D046C1F" w14:textId="35CCF1E0" w:rsidR="00EC76F6" w:rsidRPr="00D214D9" w:rsidRDefault="00EC76F6" w:rsidP="00EC76F6">
      <w:pPr>
        <w:wordWrap w:val="0"/>
        <w:ind w:right="525"/>
        <w:jc w:val="right"/>
      </w:pPr>
      <w:r w:rsidRPr="00D214D9">
        <w:rPr>
          <w:rFonts w:hint="eastAsia"/>
        </w:rPr>
        <w:t xml:space="preserve">認証機関名　　　　　　　　　　　　　</w:t>
      </w:r>
    </w:p>
    <w:p w14:paraId="1DB4BD80" w14:textId="5F540395" w:rsidR="00EC76F6" w:rsidRPr="00D214D9" w:rsidRDefault="00EC76F6" w:rsidP="00EC76F6">
      <w:pPr>
        <w:wordWrap w:val="0"/>
        <w:ind w:right="-1"/>
        <w:jc w:val="right"/>
      </w:pPr>
      <w:r w:rsidRPr="00D214D9">
        <w:rPr>
          <w:rFonts w:hint="eastAsia"/>
        </w:rPr>
        <w:t xml:space="preserve">　　　　　　　　　担当者氏名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 w:rsidRPr="00D214D9">
        <w:rPr>
          <w:rFonts w:hint="eastAsia"/>
        </w:rPr>
        <w:t xml:space="preserve">　　　</w:t>
      </w:r>
      <w:r>
        <w:rPr>
          <w:rFonts w:hint="eastAsia"/>
        </w:rPr>
        <w:t xml:space="preserve">   </w:t>
      </w:r>
      <w:r w:rsidRPr="00D214D9">
        <w:rPr>
          <w:rFonts w:hint="eastAsia"/>
        </w:rPr>
        <w:t xml:space="preserve">　　　　　　　</w:t>
      </w:r>
      <w:r w:rsidRPr="00EC76F6">
        <w:rPr>
          <w:sz w:val="18"/>
          <w:szCs w:val="20"/>
        </w:rPr>
        <w:fldChar w:fldCharType="begin"/>
      </w:r>
      <w:r w:rsidRPr="00EC76F6">
        <w:rPr>
          <w:sz w:val="18"/>
          <w:szCs w:val="20"/>
        </w:rPr>
        <w:instrText xml:space="preserve"> </w:instrText>
      </w:r>
      <w:r w:rsidRPr="00EC76F6">
        <w:rPr>
          <w:rFonts w:hint="eastAsia"/>
          <w:sz w:val="18"/>
          <w:szCs w:val="20"/>
        </w:rPr>
        <w:instrText>eq \o\ac(</w:instrText>
      </w:r>
      <w:r w:rsidRPr="00EC76F6">
        <w:rPr>
          <w:rFonts w:ascii="ＭＳ 明朝" w:hint="eastAsia"/>
          <w:position w:val="-4"/>
          <w:sz w:val="24"/>
          <w:szCs w:val="20"/>
        </w:rPr>
        <w:instrText>○</w:instrText>
      </w:r>
      <w:r w:rsidRPr="00EC76F6">
        <w:rPr>
          <w:rFonts w:hint="eastAsia"/>
          <w:sz w:val="18"/>
          <w:szCs w:val="20"/>
        </w:rPr>
        <w:instrText>,</w:instrText>
      </w:r>
      <w:r w:rsidRPr="00EC76F6">
        <w:rPr>
          <w:rFonts w:hint="eastAsia"/>
          <w:sz w:val="18"/>
          <w:szCs w:val="20"/>
        </w:rPr>
        <w:instrText>印</w:instrText>
      </w:r>
      <w:r w:rsidRPr="00EC76F6">
        <w:rPr>
          <w:rFonts w:hint="eastAsia"/>
          <w:sz w:val="18"/>
          <w:szCs w:val="20"/>
        </w:rPr>
        <w:instrText>)</w:instrText>
      </w:r>
      <w:r w:rsidRPr="00EC76F6">
        <w:rPr>
          <w:sz w:val="18"/>
          <w:szCs w:val="20"/>
        </w:rPr>
        <w:fldChar w:fldCharType="end"/>
      </w:r>
      <w:r w:rsidRPr="00EC76F6">
        <w:rPr>
          <w:rFonts w:hint="eastAsia"/>
          <w:sz w:val="18"/>
          <w:szCs w:val="20"/>
        </w:rPr>
        <w:t xml:space="preserve"> </w:t>
      </w:r>
    </w:p>
    <w:p w14:paraId="39D6A1FB" w14:textId="77777777" w:rsidR="00EC76F6" w:rsidRPr="00D214D9" w:rsidRDefault="00EC76F6" w:rsidP="00EC76F6">
      <w:pPr>
        <w:jc w:val="right"/>
      </w:pPr>
    </w:p>
    <w:p w14:paraId="7A10E2C9" w14:textId="77777777" w:rsidR="00EC76F6" w:rsidRPr="00D214D9" w:rsidRDefault="00EC76F6" w:rsidP="00EC76F6">
      <w:pPr>
        <w:jc w:val="left"/>
      </w:pPr>
      <w:r w:rsidRPr="00D214D9">
        <w:rPr>
          <w:rFonts w:hint="eastAsia"/>
        </w:rPr>
        <w:t xml:space="preserve">　カーボン・オフセット第三者認証基準に基づき、下記の報告をいたします。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EC76F6" w:rsidRPr="00D214D9" w14:paraId="6988A127" w14:textId="77777777" w:rsidTr="00EC76F6">
        <w:trPr>
          <w:trHeight w:val="40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</w:tcPr>
          <w:p w14:paraId="74D93998" w14:textId="77777777" w:rsidR="00EC76F6" w:rsidRPr="00D214D9" w:rsidRDefault="00EC76F6" w:rsidP="00F22309">
            <w:pPr>
              <w:jc w:val="left"/>
            </w:pPr>
            <w:r w:rsidRPr="00D214D9">
              <w:rPr>
                <w:rFonts w:hint="eastAsia"/>
              </w:rPr>
              <w:t>認証取得者名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</w:tcPr>
          <w:p w14:paraId="4C8370BB" w14:textId="77777777" w:rsidR="00EC76F6" w:rsidRPr="00D214D9" w:rsidRDefault="00EC76F6" w:rsidP="00EC76F6">
            <w:pPr>
              <w:jc w:val="left"/>
            </w:pPr>
          </w:p>
        </w:tc>
      </w:tr>
      <w:tr w:rsidR="00EC76F6" w:rsidRPr="00D214D9" w14:paraId="5B856982" w14:textId="77777777" w:rsidTr="00EC76F6">
        <w:trPr>
          <w:trHeight w:val="417"/>
        </w:trPr>
        <w:tc>
          <w:tcPr>
            <w:tcW w:w="1985" w:type="dxa"/>
            <w:tcBorders>
              <w:left w:val="single" w:sz="12" w:space="0" w:color="auto"/>
            </w:tcBorders>
          </w:tcPr>
          <w:p w14:paraId="399B5299" w14:textId="77777777" w:rsidR="00EC76F6" w:rsidRPr="00D214D9" w:rsidRDefault="00EC76F6" w:rsidP="00F22309">
            <w:pPr>
              <w:jc w:val="left"/>
            </w:pPr>
            <w:r w:rsidRPr="00D214D9">
              <w:rPr>
                <w:rFonts w:hint="eastAsia"/>
              </w:rPr>
              <w:t>認証取組名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16BC93F9" w14:textId="77777777" w:rsidR="00EC76F6" w:rsidRPr="00D214D9" w:rsidRDefault="00EC76F6" w:rsidP="00EC76F6">
            <w:pPr>
              <w:jc w:val="left"/>
            </w:pPr>
          </w:p>
        </w:tc>
      </w:tr>
      <w:tr w:rsidR="00EC76F6" w:rsidRPr="00D214D9" w14:paraId="73A6166A" w14:textId="77777777" w:rsidTr="00EC76F6">
        <w:tc>
          <w:tcPr>
            <w:tcW w:w="1985" w:type="dxa"/>
            <w:tcBorders>
              <w:left w:val="single" w:sz="12" w:space="0" w:color="auto"/>
            </w:tcBorders>
          </w:tcPr>
          <w:p w14:paraId="28445165" w14:textId="77777777" w:rsidR="00EC76F6" w:rsidRDefault="00EC76F6" w:rsidP="00F22309">
            <w:pPr>
              <w:jc w:val="left"/>
            </w:pPr>
            <w:r w:rsidRPr="00D214D9">
              <w:rPr>
                <w:rFonts w:hint="eastAsia"/>
              </w:rPr>
              <w:t>認証日</w:t>
            </w:r>
          </w:p>
          <w:p w14:paraId="282D86F4" w14:textId="77777777" w:rsidR="00EC76F6" w:rsidRPr="00D214D9" w:rsidRDefault="00EC76F6" w:rsidP="00F22309">
            <w:pPr>
              <w:jc w:val="left"/>
            </w:pP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759F199A" w14:textId="77777777" w:rsidR="00EC76F6" w:rsidRPr="00D214D9" w:rsidRDefault="00EC76F6" w:rsidP="00EC76F6">
            <w:pPr>
              <w:jc w:val="left"/>
            </w:pPr>
            <w:r w:rsidRPr="00D214D9"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  <w:tr w:rsidR="00EC76F6" w:rsidRPr="00D214D9" w14:paraId="25CA9891" w14:textId="77777777" w:rsidTr="00EC76F6">
        <w:tc>
          <w:tcPr>
            <w:tcW w:w="1985" w:type="dxa"/>
            <w:tcBorders>
              <w:left w:val="single" w:sz="12" w:space="0" w:color="auto"/>
            </w:tcBorders>
          </w:tcPr>
          <w:p w14:paraId="1838772D" w14:textId="77777777" w:rsidR="00EC76F6" w:rsidRDefault="00EC76F6" w:rsidP="00F22309">
            <w:pPr>
              <w:jc w:val="left"/>
            </w:pPr>
            <w:r w:rsidRPr="00D214D9">
              <w:rPr>
                <w:rFonts w:hint="eastAsia"/>
              </w:rPr>
              <w:t>認証番号継続使用</w:t>
            </w:r>
          </w:p>
          <w:p w14:paraId="528EBCAD" w14:textId="77777777" w:rsidR="00EC76F6" w:rsidRDefault="00EC76F6" w:rsidP="00F22309">
            <w:pPr>
              <w:jc w:val="left"/>
            </w:pPr>
          </w:p>
          <w:p w14:paraId="45B6C8E2" w14:textId="77777777" w:rsidR="00EC76F6" w:rsidRPr="00D214D9" w:rsidRDefault="00EC76F6" w:rsidP="00F22309">
            <w:pPr>
              <w:jc w:val="left"/>
            </w:pP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104560FE" w14:textId="77777777" w:rsidR="00EC76F6" w:rsidRPr="00317216" w:rsidRDefault="00EC76F6" w:rsidP="00EC76F6">
            <w:pPr>
              <w:jc w:val="left"/>
              <w:rPr>
                <w:rFonts w:ascii="ＭＳ 明朝" w:hAnsi="ＭＳ 明朝"/>
              </w:rPr>
            </w:pPr>
            <w:r w:rsidRPr="00D214D9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有 (認証番号：　　　　　　)</w:t>
            </w:r>
          </w:p>
          <w:p w14:paraId="50A6B069" w14:textId="77777777" w:rsidR="00EC76F6" w:rsidRPr="00D214D9" w:rsidRDefault="00EC76F6" w:rsidP="00EC76F6">
            <w:pPr>
              <w:jc w:val="left"/>
            </w:pPr>
            <w:r w:rsidRPr="00D214D9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無</w:t>
            </w:r>
          </w:p>
        </w:tc>
      </w:tr>
      <w:tr w:rsidR="00EC76F6" w:rsidRPr="00D214D9" w14:paraId="4497E019" w14:textId="77777777" w:rsidTr="00EC76F6">
        <w:tc>
          <w:tcPr>
            <w:tcW w:w="1985" w:type="dxa"/>
            <w:tcBorders>
              <w:left w:val="single" w:sz="12" w:space="0" w:color="auto"/>
              <w:bottom w:val="single" w:sz="4" w:space="0" w:color="000000"/>
            </w:tcBorders>
          </w:tcPr>
          <w:p w14:paraId="30705C42" w14:textId="77777777" w:rsidR="00EC76F6" w:rsidRDefault="00EC76F6" w:rsidP="00F22309">
            <w:pPr>
              <w:jc w:val="left"/>
            </w:pPr>
            <w:r w:rsidRPr="00D214D9">
              <w:rPr>
                <w:rFonts w:hint="eastAsia"/>
              </w:rPr>
              <w:t>認証</w:t>
            </w:r>
            <w:r>
              <w:rPr>
                <w:rFonts w:hint="eastAsia"/>
              </w:rPr>
              <w:t>対象</w:t>
            </w:r>
          </w:p>
          <w:p w14:paraId="6FE68805" w14:textId="77777777" w:rsidR="00EC76F6" w:rsidRDefault="00EC76F6" w:rsidP="00F22309">
            <w:pPr>
              <w:jc w:val="left"/>
            </w:pPr>
          </w:p>
          <w:p w14:paraId="007C3390" w14:textId="77777777" w:rsidR="00EC76F6" w:rsidRDefault="00EC76F6" w:rsidP="00F22309">
            <w:pPr>
              <w:jc w:val="left"/>
            </w:pPr>
          </w:p>
          <w:p w14:paraId="684BC625" w14:textId="77777777" w:rsidR="00EC76F6" w:rsidRPr="00D214D9" w:rsidRDefault="00EC76F6" w:rsidP="00F22309">
            <w:pPr>
              <w:jc w:val="left"/>
            </w:pPr>
          </w:p>
        </w:tc>
        <w:tc>
          <w:tcPr>
            <w:tcW w:w="6946" w:type="dxa"/>
            <w:tcBorders>
              <w:bottom w:val="single" w:sz="4" w:space="0" w:color="000000"/>
              <w:right w:val="single" w:sz="12" w:space="0" w:color="auto"/>
            </w:tcBorders>
          </w:tcPr>
          <w:p w14:paraId="3DFD609E" w14:textId="77777777" w:rsidR="00EC76F6" w:rsidRDefault="00EC76F6" w:rsidP="00EC76F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□カーボン・オフセット認証</w:t>
            </w:r>
          </w:p>
          <w:p w14:paraId="3C706BCF" w14:textId="77777777" w:rsidR="00EC76F6" w:rsidRPr="00D214D9" w:rsidRDefault="00EC76F6" w:rsidP="00EC76F6">
            <w:pPr>
              <w:jc w:val="left"/>
              <w:rPr>
                <w:rFonts w:ascii="ＭＳ 明朝" w:hAnsi="ＭＳ 明朝"/>
              </w:rPr>
            </w:pPr>
            <w:r w:rsidRPr="00D214D9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クレジット付オフセット認証</w:t>
            </w:r>
          </w:p>
          <w:p w14:paraId="3FE4B8F2" w14:textId="77777777" w:rsidR="00EC76F6" w:rsidRPr="00D214D9" w:rsidRDefault="00EC76F6" w:rsidP="00EC76F6">
            <w:pPr>
              <w:jc w:val="left"/>
            </w:pPr>
            <w:r w:rsidRPr="00D214D9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寄付型オフセット認証</w:t>
            </w:r>
          </w:p>
        </w:tc>
      </w:tr>
      <w:tr w:rsidR="00EC76F6" w:rsidRPr="00D214D9" w14:paraId="461045C5" w14:textId="77777777" w:rsidTr="00EC76F6">
        <w:tc>
          <w:tcPr>
            <w:tcW w:w="1985" w:type="dxa"/>
            <w:tcBorders>
              <w:left w:val="single" w:sz="12" w:space="0" w:color="auto"/>
            </w:tcBorders>
          </w:tcPr>
          <w:p w14:paraId="2F1458E2" w14:textId="77777777" w:rsidR="00EC76F6" w:rsidRDefault="00EC76F6" w:rsidP="00F22309">
            <w:pPr>
              <w:jc w:val="left"/>
              <w:rPr>
                <w:rFonts w:ascii="ＭＳ 明朝" w:hAnsi="ＭＳ 明朝"/>
              </w:rPr>
            </w:pPr>
            <w:r w:rsidRPr="00D214D9">
              <w:rPr>
                <w:rFonts w:ascii="ＭＳ 明朝" w:hAnsi="ＭＳ 明朝" w:hint="eastAsia"/>
              </w:rPr>
              <w:t>認証有効期間</w:t>
            </w:r>
          </w:p>
          <w:p w14:paraId="117D042A" w14:textId="77777777" w:rsidR="00EC76F6" w:rsidRPr="00D214D9" w:rsidRDefault="00EC76F6" w:rsidP="00F2230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04157403" w14:textId="77777777" w:rsidR="00EC76F6" w:rsidRPr="00D214D9" w:rsidRDefault="00EC76F6" w:rsidP="00EC76F6">
            <w:pPr>
              <w:jc w:val="left"/>
              <w:rPr>
                <w:rFonts w:ascii="ＭＳ 明朝" w:hAnsi="ＭＳ 明朝"/>
              </w:rPr>
            </w:pPr>
            <w:r w:rsidRPr="00D214D9">
              <w:rPr>
                <w:rFonts w:ascii="ＭＳ 明朝" w:hAnsi="ＭＳ 明朝" w:hint="eastAsia"/>
              </w:rPr>
              <w:t xml:space="preserve">　　　　　　年　　月　　日～　　　年　　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D214D9">
              <w:rPr>
                <w:rFonts w:ascii="ＭＳ 明朝" w:hAnsi="ＭＳ 明朝" w:hint="eastAsia"/>
              </w:rPr>
              <w:t>日</w:t>
            </w:r>
          </w:p>
        </w:tc>
      </w:tr>
      <w:tr w:rsidR="00EC76F6" w:rsidRPr="00D214D9" w14:paraId="6C0E8E54" w14:textId="77777777" w:rsidTr="00EC76F6">
        <w:tc>
          <w:tcPr>
            <w:tcW w:w="1985" w:type="dxa"/>
            <w:tcBorders>
              <w:left w:val="single" w:sz="12" w:space="0" w:color="auto"/>
            </w:tcBorders>
          </w:tcPr>
          <w:p w14:paraId="0B8FC165" w14:textId="77777777" w:rsidR="00EC76F6" w:rsidRDefault="00EC76F6" w:rsidP="00F22309">
            <w:pPr>
              <w:jc w:val="left"/>
              <w:rPr>
                <w:rFonts w:ascii="ＭＳ 明朝" w:hAnsi="ＭＳ 明朝"/>
              </w:rPr>
            </w:pPr>
            <w:r w:rsidRPr="00D214D9">
              <w:rPr>
                <w:rFonts w:ascii="ＭＳ 明朝" w:hAnsi="ＭＳ 明朝" w:hint="eastAsia"/>
              </w:rPr>
              <w:t>認証取得情報</w:t>
            </w:r>
          </w:p>
          <w:p w14:paraId="499A7271" w14:textId="77777777" w:rsidR="00EC76F6" w:rsidRDefault="00EC76F6" w:rsidP="00F22309">
            <w:pPr>
              <w:jc w:val="left"/>
              <w:rPr>
                <w:rFonts w:ascii="ＭＳ 明朝" w:hAnsi="ＭＳ 明朝"/>
              </w:rPr>
            </w:pPr>
          </w:p>
          <w:p w14:paraId="3DB6D6AB" w14:textId="77777777" w:rsidR="00EC76F6" w:rsidRDefault="00EC76F6" w:rsidP="00F22309">
            <w:pPr>
              <w:jc w:val="left"/>
              <w:rPr>
                <w:rFonts w:ascii="ＭＳ 明朝" w:hAnsi="ＭＳ 明朝"/>
              </w:rPr>
            </w:pPr>
          </w:p>
          <w:p w14:paraId="7951769F" w14:textId="77777777" w:rsidR="00EC76F6" w:rsidRPr="00D214D9" w:rsidRDefault="00EC76F6" w:rsidP="00F2230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4540ACB8" w14:textId="77777777" w:rsidR="00EC76F6" w:rsidRDefault="00EC76F6" w:rsidP="00F22309">
            <w:pPr>
              <w:jc w:val="left"/>
              <w:rPr>
                <w:rFonts w:ascii="ＭＳ 明朝" w:hAnsi="ＭＳ 明朝"/>
              </w:rPr>
            </w:pPr>
            <w:r w:rsidRPr="00D214D9">
              <w:rPr>
                <w:rFonts w:ascii="ＭＳ 明朝" w:hAnsi="ＭＳ 明朝" w:hint="eastAsia"/>
              </w:rPr>
              <w:t>カーボン・オフセット認証申請書</w:t>
            </w:r>
            <w:r>
              <w:rPr>
                <w:rFonts w:ascii="ＭＳ 明朝" w:hAnsi="ＭＳ 明朝" w:hint="eastAsia"/>
              </w:rPr>
              <w:t>参照。</w:t>
            </w:r>
          </w:p>
          <w:p w14:paraId="5D2EEB87" w14:textId="77777777" w:rsidR="00EC76F6" w:rsidRPr="00D214D9" w:rsidRDefault="00EC76F6" w:rsidP="00F22309">
            <w:pPr>
              <w:jc w:val="left"/>
              <w:rPr>
                <w:rFonts w:ascii="ＭＳ 明朝" w:hAnsi="ＭＳ 明朝"/>
                <w:i/>
              </w:rPr>
            </w:pPr>
            <w:r w:rsidRPr="00D214D9">
              <w:rPr>
                <w:rFonts w:ascii="ＭＳ 明朝" w:hAnsi="ＭＳ 明朝" w:hint="eastAsia"/>
                <w:i/>
              </w:rPr>
              <w:t>※</w:t>
            </w:r>
            <w:r>
              <w:rPr>
                <w:rFonts w:ascii="ＭＳ 明朝" w:hAnsi="ＭＳ 明朝" w:hint="eastAsia"/>
                <w:i/>
              </w:rPr>
              <w:t>申請書の項目F-3に記載されている情報</w:t>
            </w:r>
            <w:r w:rsidRPr="00D214D9">
              <w:rPr>
                <w:rFonts w:ascii="ＭＳ 明朝" w:hAnsi="ＭＳ 明朝" w:hint="eastAsia"/>
                <w:i/>
              </w:rPr>
              <w:t>は</w:t>
            </w:r>
            <w:r>
              <w:rPr>
                <w:rFonts w:ascii="ＭＳ 明朝" w:hAnsi="ＭＳ 明朝" w:hint="eastAsia"/>
                <w:i/>
              </w:rPr>
              <w:t>プログラム</w:t>
            </w:r>
            <w:r w:rsidRPr="00D214D9">
              <w:rPr>
                <w:rFonts w:ascii="ＭＳ 明朝" w:hAnsi="ＭＳ 明朝" w:hint="eastAsia"/>
                <w:i/>
              </w:rPr>
              <w:t>管理者の定めるウェブサイトで一般に公開されます。</w:t>
            </w:r>
          </w:p>
        </w:tc>
      </w:tr>
      <w:tr w:rsidR="00EC76F6" w:rsidRPr="007E6F5A" w14:paraId="64818676" w14:textId="77777777" w:rsidTr="00EC76F6">
        <w:tc>
          <w:tcPr>
            <w:tcW w:w="1985" w:type="dxa"/>
            <w:tcBorders>
              <w:left w:val="single" w:sz="12" w:space="0" w:color="auto"/>
              <w:bottom w:val="single" w:sz="12" w:space="0" w:color="000000"/>
            </w:tcBorders>
          </w:tcPr>
          <w:p w14:paraId="455230B5" w14:textId="77777777" w:rsidR="00EC76F6" w:rsidRDefault="00EC76F6" w:rsidP="00F22309">
            <w:pPr>
              <w:jc w:val="left"/>
              <w:rPr>
                <w:rFonts w:ascii="ＭＳ 明朝" w:hAnsi="ＭＳ 明朝"/>
              </w:rPr>
            </w:pPr>
            <w:r w:rsidRPr="00D214D9">
              <w:rPr>
                <w:rFonts w:ascii="ＭＳ 明朝" w:hAnsi="ＭＳ 明朝" w:hint="eastAsia"/>
              </w:rPr>
              <w:t>備考</w:t>
            </w:r>
          </w:p>
          <w:p w14:paraId="5334D6C7" w14:textId="77777777" w:rsidR="00EC76F6" w:rsidRDefault="00EC76F6" w:rsidP="00F22309">
            <w:pPr>
              <w:jc w:val="left"/>
              <w:rPr>
                <w:rFonts w:ascii="ＭＳ 明朝" w:hAnsi="ＭＳ 明朝"/>
              </w:rPr>
            </w:pPr>
          </w:p>
          <w:p w14:paraId="500D2697" w14:textId="77777777" w:rsidR="00EC76F6" w:rsidRDefault="00EC76F6" w:rsidP="00F22309">
            <w:pPr>
              <w:jc w:val="left"/>
              <w:rPr>
                <w:rFonts w:ascii="ＭＳ 明朝" w:hAnsi="ＭＳ 明朝"/>
              </w:rPr>
            </w:pPr>
          </w:p>
          <w:p w14:paraId="05772920" w14:textId="77777777" w:rsidR="00EC76F6" w:rsidRPr="00D214D9" w:rsidRDefault="00EC76F6" w:rsidP="00F2230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bottom w:val="single" w:sz="12" w:space="0" w:color="000000"/>
              <w:right w:val="single" w:sz="12" w:space="0" w:color="auto"/>
            </w:tcBorders>
          </w:tcPr>
          <w:p w14:paraId="477166CC" w14:textId="77777777" w:rsidR="00EC76F6" w:rsidRDefault="00EC76F6" w:rsidP="00F22309">
            <w:pPr>
              <w:jc w:val="left"/>
              <w:rPr>
                <w:rFonts w:ascii="ＭＳ 明朝" w:hAnsi="ＭＳ 明朝"/>
              </w:rPr>
            </w:pPr>
            <w:r w:rsidRPr="00D214D9">
              <w:rPr>
                <w:rFonts w:ascii="ＭＳ 明朝" w:hAnsi="ＭＳ 明朝" w:hint="eastAsia"/>
              </w:rPr>
              <w:t>（制度管理者への連絡事項等</w:t>
            </w:r>
            <w:r>
              <w:rPr>
                <w:rFonts w:ascii="ＭＳ 明朝" w:hAnsi="ＭＳ 明朝" w:hint="eastAsia"/>
              </w:rPr>
              <w:t>、任意記載。</w:t>
            </w:r>
            <w:r w:rsidRPr="00D214D9">
              <w:rPr>
                <w:rFonts w:ascii="ＭＳ 明朝" w:hAnsi="ＭＳ 明朝" w:hint="eastAsia"/>
              </w:rPr>
              <w:t>）</w:t>
            </w:r>
          </w:p>
        </w:tc>
      </w:tr>
    </w:tbl>
    <w:p w14:paraId="58103B5A" w14:textId="77777777" w:rsidR="00EC76F6" w:rsidRDefault="00EC76F6" w:rsidP="00EC76F6">
      <w:pPr>
        <w:jc w:val="left"/>
      </w:pPr>
    </w:p>
    <w:p w14:paraId="01C1C769" w14:textId="77777777" w:rsidR="00EC76F6" w:rsidRDefault="00EC76F6" w:rsidP="00EC76F6">
      <w:pPr>
        <w:jc w:val="left"/>
      </w:pPr>
      <w:r>
        <w:rPr>
          <w:rFonts w:hint="eastAsia"/>
        </w:rPr>
        <w:t>【添付書類】</w:t>
      </w:r>
    </w:p>
    <w:p w14:paraId="020BC736" w14:textId="77777777" w:rsidR="00EC76F6" w:rsidRDefault="00EC76F6" w:rsidP="00EC76F6">
      <w:pPr>
        <w:jc w:val="left"/>
      </w:pPr>
      <w:r>
        <w:rPr>
          <w:rFonts w:hint="eastAsia"/>
        </w:rPr>
        <w:t>・</w:t>
      </w:r>
      <w:r w:rsidRPr="00734B36">
        <w:rPr>
          <w:rFonts w:hint="eastAsia"/>
        </w:rPr>
        <w:t>カーボン・オフセット認証申請書</w:t>
      </w:r>
      <w:r>
        <w:rPr>
          <w:rFonts w:hint="eastAsia"/>
        </w:rPr>
        <w:t>（認証版）電子データ（</w:t>
      </w:r>
      <w:r>
        <w:rPr>
          <w:rFonts w:hint="eastAsia"/>
        </w:rPr>
        <w:t>PDF</w:t>
      </w:r>
      <w:r>
        <w:rPr>
          <w:rFonts w:hint="eastAsia"/>
        </w:rPr>
        <w:t>版、</w:t>
      </w:r>
      <w:r>
        <w:rPr>
          <w:rFonts w:hint="eastAsia"/>
        </w:rPr>
        <w:t>Word</w:t>
      </w:r>
      <w:r>
        <w:rPr>
          <w:rFonts w:hint="eastAsia"/>
        </w:rPr>
        <w:t>版）</w:t>
      </w:r>
    </w:p>
    <w:p w14:paraId="18E621B6" w14:textId="77777777" w:rsidR="00EC76F6" w:rsidRPr="00734B36" w:rsidRDefault="00EC76F6" w:rsidP="00EC76F6">
      <w:pPr>
        <w:jc w:val="left"/>
      </w:pPr>
      <w:r>
        <w:rPr>
          <w:rFonts w:hint="eastAsia"/>
        </w:rPr>
        <w:t>・その他申請書添付資料　電子データ</w:t>
      </w:r>
    </w:p>
    <w:p w14:paraId="4FA80B58" w14:textId="77777777" w:rsidR="00EC76F6" w:rsidRPr="00E3018E" w:rsidRDefault="00EC76F6" w:rsidP="00EC76F6">
      <w:pPr>
        <w:jc w:val="left"/>
      </w:pPr>
    </w:p>
    <w:p w14:paraId="11D2BD71" w14:textId="77777777" w:rsidR="00772F03" w:rsidRPr="00EC76F6" w:rsidRDefault="00772F03"/>
    <w:sectPr w:rsidR="00772F03" w:rsidRPr="00EC76F6" w:rsidSect="00EC76F6">
      <w:headerReference w:type="default" r:id="rId10"/>
      <w:pgSz w:w="11906" w:h="16838"/>
      <w:pgMar w:top="1985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4A42" w14:textId="77777777" w:rsidR="001A0E03" w:rsidRDefault="001A0E03" w:rsidP="00EC76F6">
      <w:r>
        <w:separator/>
      </w:r>
    </w:p>
  </w:endnote>
  <w:endnote w:type="continuationSeparator" w:id="0">
    <w:p w14:paraId="4C5EF735" w14:textId="77777777" w:rsidR="001A0E03" w:rsidRDefault="001A0E03" w:rsidP="00EC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5D94" w14:textId="77777777" w:rsidR="001A0E03" w:rsidRDefault="001A0E03" w:rsidP="00EC76F6">
      <w:r>
        <w:separator/>
      </w:r>
    </w:p>
  </w:footnote>
  <w:footnote w:type="continuationSeparator" w:id="0">
    <w:p w14:paraId="327443DF" w14:textId="77777777" w:rsidR="001A0E03" w:rsidRDefault="001A0E03" w:rsidP="00EC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9FF8" w14:textId="06780E0B" w:rsidR="00EC76F6" w:rsidRPr="006C2A83" w:rsidRDefault="00EC76F6" w:rsidP="00EC76F6">
    <w:pPr>
      <w:pStyle w:val="aa"/>
      <w:jc w:val="right"/>
      <w:rPr>
        <w:color w:val="000000" w:themeColor="text1"/>
      </w:rPr>
    </w:pPr>
    <w:r w:rsidRPr="006C2A83">
      <w:rPr>
        <w:rFonts w:hint="eastAsia"/>
        <w:color w:val="000000" w:themeColor="text1"/>
      </w:rPr>
      <w:t>カーボン・オフセット第三者認証プログラム</w:t>
    </w:r>
  </w:p>
  <w:p w14:paraId="1F2B9223" w14:textId="2BA3C2E5" w:rsidR="00EC76F6" w:rsidRPr="006C2A83" w:rsidRDefault="00EC76F6" w:rsidP="00EC76F6">
    <w:pPr>
      <w:pStyle w:val="aa"/>
      <w:wordWrap w:val="0"/>
      <w:jc w:val="right"/>
      <w:rPr>
        <w:color w:val="000000" w:themeColor="text1"/>
      </w:rPr>
    </w:pPr>
    <w:r w:rsidRPr="006C2A83">
      <w:rPr>
        <w:rFonts w:hint="eastAsia"/>
        <w:color w:val="000000" w:themeColor="text1"/>
      </w:rPr>
      <w:t>カーボン・オフセット認証　認証報告書</w:t>
    </w:r>
  </w:p>
  <w:p w14:paraId="386C4EE8" w14:textId="1E2ED8C8" w:rsidR="00EC76F6" w:rsidRDefault="00EC76F6" w:rsidP="00EC76F6">
    <w:pPr>
      <w:pStyle w:val="aa"/>
      <w:jc w:val="right"/>
    </w:pPr>
    <w:r w:rsidRPr="006C2A83">
      <w:rPr>
        <w:rFonts w:hint="eastAsia"/>
        <w:color w:val="000000" w:themeColor="text1"/>
      </w:rPr>
      <w:t>2025</w:t>
    </w:r>
    <w:r w:rsidRPr="006C2A83">
      <w:rPr>
        <w:rFonts w:hint="eastAsia"/>
        <w:color w:val="000000" w:themeColor="text1"/>
      </w:rPr>
      <w:t>年</w:t>
    </w:r>
    <w:r w:rsidRPr="006C2A83">
      <w:rPr>
        <w:rFonts w:hint="eastAsia"/>
        <w:color w:val="000000" w:themeColor="text1"/>
      </w:rPr>
      <w:t>10</w:t>
    </w:r>
    <w:r w:rsidRPr="006C2A83">
      <w:rPr>
        <w:rFonts w:hint="eastAsia"/>
        <w:color w:val="000000" w:themeColor="text1"/>
      </w:rPr>
      <w:t>月</w:t>
    </w:r>
    <w:r w:rsidRPr="006C2A83">
      <w:rPr>
        <w:rFonts w:hint="eastAsia"/>
        <w:color w:val="000000" w:themeColor="text1"/>
      </w:rPr>
      <w:t>9</w:t>
    </w:r>
    <w:r w:rsidRPr="006C2A83">
      <w:rPr>
        <w:rFonts w:hint="eastAsia"/>
        <w:color w:val="000000" w:themeColor="text1"/>
      </w:rPr>
      <w:t>日</w:t>
    </w:r>
    <w:r>
      <w:rPr>
        <w:rFonts w:hint="eastAsia"/>
      </w:rPr>
      <w:t xml:space="preserve">　第</w:t>
    </w:r>
    <w:r>
      <w:rPr>
        <w:rFonts w:hint="eastAsia"/>
      </w:rPr>
      <w:t>1.0</w:t>
    </w:r>
    <w:r>
      <w:rPr>
        <w:rFonts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F6"/>
    <w:rsid w:val="0007403A"/>
    <w:rsid w:val="001A0E03"/>
    <w:rsid w:val="00355ED0"/>
    <w:rsid w:val="003A65F4"/>
    <w:rsid w:val="005E63B7"/>
    <w:rsid w:val="006C2A83"/>
    <w:rsid w:val="00762D80"/>
    <w:rsid w:val="00772F03"/>
    <w:rsid w:val="00805F0C"/>
    <w:rsid w:val="009C5663"/>
    <w:rsid w:val="00A87315"/>
    <w:rsid w:val="00BD2FEE"/>
    <w:rsid w:val="00C02024"/>
    <w:rsid w:val="00C82676"/>
    <w:rsid w:val="00C94D24"/>
    <w:rsid w:val="00D0278A"/>
    <w:rsid w:val="00E61C4C"/>
    <w:rsid w:val="00EC76F6"/>
    <w:rsid w:val="00E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78E7E"/>
  <w15:chartTrackingRefBased/>
  <w15:docId w15:val="{9C6DA1D4-ADCD-4A1D-9174-832C48C6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6F6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EC76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6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6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6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6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6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6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76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76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76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7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7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7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7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76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76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76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7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6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7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6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7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6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76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7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76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76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76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76F6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EC76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76F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30470-5197-4de1-85a7-52b11988494e" xsi:nil="true"/>
    <lcf76f155ced4ddcb4097134ff3c332f xmlns="2de226f1-fb2d-4add-8221-46e66a1c60f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DAEB182BB30F43866E81F2B21F92E4" ma:contentTypeVersion="13" ma:contentTypeDescription="新しいドキュメントを作成します。" ma:contentTypeScope="" ma:versionID="132ab6c1d6a7906e14ef27e10510e39a">
  <xsd:schema xmlns:xsd="http://www.w3.org/2001/XMLSchema" xmlns:xs="http://www.w3.org/2001/XMLSchema" xmlns:p="http://schemas.microsoft.com/office/2006/metadata/properties" xmlns:ns2="2de226f1-fb2d-4add-8221-46e66a1c60fa" xmlns:ns3="ff230470-5197-4de1-85a7-52b11988494e" targetNamespace="http://schemas.microsoft.com/office/2006/metadata/properties" ma:root="true" ma:fieldsID="2cd79080350c152396a932dc5ef353d2" ns2:_="" ns3:_="">
    <xsd:import namespace="2de226f1-fb2d-4add-8221-46e66a1c60fa"/>
    <xsd:import namespace="ff230470-5197-4de1-85a7-52b119884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226f1-fb2d-4add-8221-46e66a1c6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e0c1c93-3208-4801-8402-4bb424a5b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0470-5197-4de1-85a7-52b1198849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1b071e-2ed5-426e-a0dc-24f79b3d1af6}" ma:internalName="TaxCatchAll" ma:showField="CatchAllData" ma:web="ff230470-5197-4de1-85a7-52b119884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1EAB6-0ACE-4C1D-A480-C0E01594C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9B970-CB10-4158-A93E-B3C55FF60F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CBB264-0C64-4424-BF6E-738C4D7C1BE7}">
  <ds:schemaRefs>
    <ds:schemaRef ds:uri="http://schemas.microsoft.com/office/2006/metadata/properties"/>
    <ds:schemaRef ds:uri="http://schemas.microsoft.com/office/infopath/2007/PartnerControls"/>
    <ds:schemaRef ds:uri="e47e6119-0071-448c-a20a-d07d81ec4f42"/>
    <ds:schemaRef ds:uri="e26562e3-073f-46c8-976b-cd6d896681e3"/>
  </ds:schemaRefs>
</ds:datastoreItem>
</file>

<file path=customXml/itemProps4.xml><?xml version="1.0" encoding="utf-8"?>
<ds:datastoreItem xmlns:ds="http://schemas.openxmlformats.org/officeDocument/2006/customXml" ds:itemID="{41438C06-E9E9-44C9-8150-664BFBF7B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勝也</dc:creator>
  <cp:keywords/>
  <dc:description/>
  <cp:lastModifiedBy>山本 勝也</cp:lastModifiedBy>
  <cp:revision>6</cp:revision>
  <dcterms:created xsi:type="dcterms:W3CDTF">2025-09-07T23:16:00Z</dcterms:created>
  <dcterms:modified xsi:type="dcterms:W3CDTF">2025-12-16T03:06:00Z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0x01010001DAEB182BB30F43866E81F2B21F92E4</vt:lpwstr>
  </property>
</Properties>
</file>